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22E39" w14:textId="0EAED5FE" w:rsidR="00A50626" w:rsidRDefault="00A50626" w:rsidP="00A506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PAT.232.</w:t>
      </w:r>
      <w:r w:rsidR="0056517D">
        <w:rPr>
          <w:rFonts w:asciiTheme="minorHAnsi" w:hAnsiTheme="minorHAnsi" w:cstheme="minorHAnsi"/>
          <w:b/>
          <w:sz w:val="22"/>
          <w:szCs w:val="22"/>
        </w:rPr>
        <w:t>2</w:t>
      </w:r>
      <w:r>
        <w:rPr>
          <w:rFonts w:asciiTheme="minorHAnsi" w:hAnsiTheme="minorHAnsi" w:cstheme="minorHAnsi"/>
          <w:b/>
          <w:sz w:val="22"/>
          <w:szCs w:val="22"/>
        </w:rPr>
        <w:t>.</w:t>
      </w:r>
      <w:r w:rsidR="0056517D">
        <w:rPr>
          <w:rFonts w:asciiTheme="minorHAnsi" w:hAnsiTheme="minorHAnsi" w:cstheme="minorHAnsi"/>
          <w:b/>
          <w:sz w:val="22"/>
          <w:szCs w:val="22"/>
        </w:rPr>
        <w:t>19</w:t>
      </w:r>
      <w:r>
        <w:rPr>
          <w:rFonts w:asciiTheme="minorHAnsi" w:hAnsiTheme="minorHAnsi" w:cstheme="minorHAnsi"/>
          <w:b/>
          <w:sz w:val="22"/>
          <w:szCs w:val="22"/>
        </w:rPr>
        <w:t>.202</w:t>
      </w:r>
      <w:r w:rsidR="002B2CF3">
        <w:rPr>
          <w:rFonts w:asciiTheme="minorHAnsi" w:hAnsiTheme="minorHAnsi" w:cstheme="minorHAnsi"/>
          <w:b/>
          <w:sz w:val="22"/>
          <w:szCs w:val="22"/>
        </w:rPr>
        <w:t>5</w:t>
      </w:r>
    </w:p>
    <w:p w14:paraId="3CEBA87D" w14:textId="32AA87C2" w:rsidR="00A50626" w:rsidRDefault="00A50626" w:rsidP="00A506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F73F8E">
        <w:rPr>
          <w:rFonts w:asciiTheme="minorHAnsi" w:hAnsiTheme="minorHAnsi" w:cstheme="minorHAnsi"/>
          <w:b/>
          <w:sz w:val="22"/>
          <w:szCs w:val="22"/>
        </w:rPr>
        <w:t>4</w:t>
      </w:r>
      <w:r w:rsidR="009454FC">
        <w:rPr>
          <w:rFonts w:asciiTheme="minorHAnsi" w:hAnsiTheme="minorHAnsi" w:cstheme="minorHAnsi"/>
          <w:b/>
          <w:sz w:val="22"/>
          <w:szCs w:val="22"/>
        </w:rPr>
        <w:t xml:space="preserve"> -Klauzula RODO</w:t>
      </w:r>
    </w:p>
    <w:p w14:paraId="68B57BAF" w14:textId="77777777" w:rsidR="00A50626" w:rsidRDefault="00A50626" w:rsidP="00A5062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C5A1D54" w14:textId="7C39A7C6" w:rsidR="0043724A" w:rsidRPr="00E547AE" w:rsidRDefault="00A50626" w:rsidP="00E547A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</w:t>
      </w:r>
      <w:r w:rsidR="0043724A" w:rsidRPr="0043724A">
        <w:rPr>
          <w:rFonts w:asciiTheme="minorHAnsi" w:hAnsiTheme="minorHAnsi" w:cstheme="minorHAnsi"/>
          <w:b/>
          <w:sz w:val="22"/>
          <w:szCs w:val="22"/>
        </w:rPr>
        <w:t>lauzul</w:t>
      </w:r>
      <w:r w:rsidR="006719C5">
        <w:rPr>
          <w:rFonts w:asciiTheme="minorHAnsi" w:hAnsiTheme="minorHAnsi" w:cstheme="minorHAnsi"/>
          <w:b/>
          <w:sz w:val="22"/>
          <w:szCs w:val="22"/>
        </w:rPr>
        <w:t>a</w:t>
      </w:r>
      <w:r w:rsidR="0043724A" w:rsidRPr="0043724A">
        <w:rPr>
          <w:rFonts w:asciiTheme="minorHAnsi" w:hAnsiTheme="minorHAnsi" w:cstheme="minorHAnsi"/>
          <w:b/>
          <w:sz w:val="22"/>
          <w:szCs w:val="22"/>
        </w:rPr>
        <w:t xml:space="preserve"> informacyjn</w:t>
      </w:r>
      <w:r w:rsidR="006719C5">
        <w:rPr>
          <w:rFonts w:asciiTheme="minorHAnsi" w:hAnsiTheme="minorHAnsi" w:cstheme="minorHAnsi"/>
          <w:b/>
          <w:sz w:val="22"/>
          <w:szCs w:val="22"/>
        </w:rPr>
        <w:t>a</w:t>
      </w:r>
      <w:r w:rsidR="0043724A" w:rsidRPr="0043724A">
        <w:rPr>
          <w:rFonts w:asciiTheme="minorHAnsi" w:hAnsiTheme="minorHAnsi" w:cstheme="minorHAnsi"/>
          <w:b/>
          <w:sz w:val="22"/>
          <w:szCs w:val="22"/>
        </w:rPr>
        <w:t xml:space="preserve"> do zapytania ofertowego</w:t>
      </w:r>
    </w:p>
    <w:p w14:paraId="0E132887" w14:textId="77777777" w:rsidR="00B01AFB" w:rsidRPr="00B01AFB" w:rsidRDefault="00B01AFB" w:rsidP="0043724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8241C7F" w14:textId="00C5224F" w:rsidR="0043724A" w:rsidRPr="00007006" w:rsidRDefault="0043724A" w:rsidP="00981F4D">
      <w:pPr>
        <w:spacing w:line="276" w:lineRule="auto"/>
        <w:jc w:val="both"/>
        <w:rPr>
          <w:rFonts w:asciiTheme="minorHAnsi" w:hAnsiTheme="minorHAnsi" w:cstheme="minorHAnsi"/>
        </w:rPr>
      </w:pPr>
      <w:r w:rsidRPr="00007006">
        <w:rPr>
          <w:rFonts w:asciiTheme="minorHAnsi" w:hAnsiTheme="minorHAnsi" w:cstheme="minorHAnsi"/>
        </w:rPr>
        <w:t>Zamawiający</w:t>
      </w:r>
      <w:r w:rsidR="00430457">
        <w:rPr>
          <w:rFonts w:asciiTheme="minorHAnsi" w:hAnsiTheme="minorHAnsi" w:cstheme="minorHAnsi"/>
        </w:rPr>
        <w:t xml:space="preserve"> (Sieć Badawcza Łukasiewicz – Instytut Przemysłu Organicznego</w:t>
      </w:r>
      <w:r w:rsidR="003B6537">
        <w:rPr>
          <w:rFonts w:asciiTheme="minorHAnsi" w:hAnsiTheme="minorHAnsi" w:cstheme="minorHAnsi"/>
        </w:rPr>
        <w:t xml:space="preserve"> z siedzibą w Warszawie ul. Annopol 6</w:t>
      </w:r>
      <w:r w:rsidR="00430457">
        <w:rPr>
          <w:rFonts w:asciiTheme="minorHAnsi" w:hAnsiTheme="minorHAnsi" w:cstheme="minorHAnsi"/>
        </w:rPr>
        <w:t>)</w:t>
      </w:r>
      <w:r w:rsidR="00981F4D" w:rsidRPr="00007006">
        <w:rPr>
          <w:rFonts w:asciiTheme="minorHAnsi" w:hAnsiTheme="minorHAnsi" w:cstheme="minorHAnsi"/>
        </w:rPr>
        <w:t>,</w:t>
      </w:r>
      <w:r w:rsidRPr="00007006">
        <w:rPr>
          <w:rFonts w:asciiTheme="minorHAnsi" w:hAnsiTheme="minorHAnsi" w:cstheme="minorHAnsi"/>
        </w:rPr>
        <w:t xml:space="preserve"> realizując o</w:t>
      </w:r>
      <w:r w:rsidR="006719C5">
        <w:rPr>
          <w:rFonts w:asciiTheme="minorHAnsi" w:hAnsiTheme="minorHAnsi" w:cstheme="minorHAnsi"/>
        </w:rPr>
        <w:t xml:space="preserve">bowiązek wynikający odpowiednio </w:t>
      </w:r>
      <w:r w:rsidRPr="00007006">
        <w:rPr>
          <w:rFonts w:asciiTheme="minorHAnsi" w:hAnsiTheme="minorHAnsi" w:cstheme="minorHAnsi"/>
        </w:rPr>
        <w:t xml:space="preserve">z art. </w:t>
      </w:r>
      <w:r w:rsidR="006719C5">
        <w:rPr>
          <w:rFonts w:asciiTheme="minorHAnsi" w:hAnsiTheme="minorHAnsi" w:cstheme="minorHAnsi"/>
        </w:rPr>
        <w:t xml:space="preserve">13 lub </w:t>
      </w:r>
      <w:r w:rsidRPr="00007006">
        <w:rPr>
          <w:rFonts w:asciiTheme="minorHAnsi" w:hAnsiTheme="minorHAnsi" w:cstheme="minorHAnsi"/>
        </w:rPr>
        <w:t>14 Rozporządzenia UE 2016/679 z dnia 27 kwietnia 2016 r. (dalej: RODO) informuje, że w związku z</w:t>
      </w:r>
      <w:r w:rsidR="006719C5">
        <w:rPr>
          <w:rFonts w:asciiTheme="minorHAnsi" w:hAnsiTheme="minorHAnsi" w:cstheme="minorHAnsi"/>
        </w:rPr>
        <w:t xml:space="preserve"> </w:t>
      </w:r>
      <w:r w:rsidR="00007006" w:rsidRPr="00007006">
        <w:rPr>
          <w:rFonts w:asciiTheme="minorHAnsi" w:hAnsiTheme="minorHAnsi" w:cstheme="minorHAnsi"/>
        </w:rPr>
        <w:t xml:space="preserve">przesłanym </w:t>
      </w:r>
      <w:r w:rsidRPr="00007006">
        <w:rPr>
          <w:rFonts w:asciiTheme="minorHAnsi" w:hAnsiTheme="minorHAnsi" w:cstheme="minorHAnsi"/>
        </w:rPr>
        <w:t>zapytaniem ofertowym dotyczącym możliwości i warunków wykonania usługi lub zakupu towaru</w:t>
      </w:r>
      <w:r w:rsidR="00E8680B" w:rsidRPr="00007006">
        <w:rPr>
          <w:rFonts w:asciiTheme="minorHAnsi" w:hAnsiTheme="minorHAnsi" w:cstheme="minorHAnsi"/>
        </w:rPr>
        <w:t xml:space="preserve"> oraz prowadzonym w tym przedmiocie postępowaniem na wybór </w:t>
      </w:r>
      <w:r w:rsidR="00007006" w:rsidRPr="00007006">
        <w:rPr>
          <w:rFonts w:asciiTheme="minorHAnsi" w:hAnsiTheme="minorHAnsi" w:cstheme="minorHAnsi"/>
        </w:rPr>
        <w:t>najkorzystniejszej oferty</w:t>
      </w:r>
      <w:r w:rsidRPr="00007006">
        <w:rPr>
          <w:rFonts w:asciiTheme="minorHAnsi" w:hAnsiTheme="minorHAnsi" w:cstheme="minorHAnsi"/>
        </w:rPr>
        <w:t>:</w:t>
      </w:r>
    </w:p>
    <w:p w14:paraId="0C660D14" w14:textId="448860EF" w:rsidR="0043724A" w:rsidRPr="00430457" w:rsidRDefault="0043724A" w:rsidP="00981F4D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007006">
        <w:rPr>
          <w:rFonts w:asciiTheme="minorHAnsi" w:hAnsiTheme="minorHAnsi" w:cstheme="minorHAnsi"/>
          <w:bCs/>
        </w:rPr>
        <w:t xml:space="preserve">jest administratorem w rozumieniu przepisów art. 4 pkt 7) RODO w stosunku do danych osobowych pozyskanych w </w:t>
      </w:r>
      <w:r w:rsidR="00430457">
        <w:rPr>
          <w:rFonts w:asciiTheme="minorHAnsi" w:hAnsiTheme="minorHAnsi" w:cstheme="minorHAnsi"/>
          <w:bCs/>
        </w:rPr>
        <w:t xml:space="preserve">związku z przesłaniem </w:t>
      </w:r>
      <w:r w:rsidRPr="00007006">
        <w:rPr>
          <w:rFonts w:asciiTheme="minorHAnsi" w:hAnsiTheme="minorHAnsi" w:cstheme="minorHAnsi"/>
          <w:bCs/>
        </w:rPr>
        <w:t xml:space="preserve">zapytania </w:t>
      </w:r>
      <w:r w:rsidR="00430457">
        <w:rPr>
          <w:rFonts w:asciiTheme="minorHAnsi" w:hAnsiTheme="minorHAnsi" w:cstheme="minorHAnsi"/>
          <w:bCs/>
        </w:rPr>
        <w:t xml:space="preserve">ofertowego </w:t>
      </w:r>
      <w:r w:rsidRPr="00007006">
        <w:rPr>
          <w:rFonts w:asciiTheme="minorHAnsi" w:hAnsiTheme="minorHAnsi" w:cstheme="minorHAnsi"/>
          <w:bCs/>
        </w:rPr>
        <w:t>oraz danych otrzymanych w ramach składanych ofert na realizację zamówienia publicznego znajdujących się w</w:t>
      </w:r>
      <w:r w:rsidRPr="00430457">
        <w:rPr>
          <w:rFonts w:asciiTheme="minorHAnsi" w:hAnsiTheme="minorHAnsi" w:cstheme="minorHAnsi"/>
          <w:bCs/>
        </w:rPr>
        <w:t xml:space="preserve"> ofer</w:t>
      </w:r>
      <w:r w:rsidR="00981F4D" w:rsidRPr="00430457">
        <w:rPr>
          <w:rFonts w:asciiTheme="minorHAnsi" w:hAnsiTheme="minorHAnsi" w:cstheme="minorHAnsi"/>
          <w:bCs/>
        </w:rPr>
        <w:t>cie</w:t>
      </w:r>
      <w:r w:rsidRPr="00430457">
        <w:rPr>
          <w:rFonts w:asciiTheme="minorHAnsi" w:hAnsiTheme="minorHAnsi" w:cstheme="minorHAnsi"/>
          <w:bCs/>
        </w:rPr>
        <w:t>,</w:t>
      </w:r>
    </w:p>
    <w:p w14:paraId="4210830B" w14:textId="48FC9AA7" w:rsidR="0043724A" w:rsidRPr="00430457" w:rsidRDefault="0043724A" w:rsidP="00430457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</w:rPr>
      </w:pPr>
      <w:r w:rsidRPr="00430457">
        <w:rPr>
          <w:rFonts w:asciiTheme="minorHAnsi" w:hAnsiTheme="minorHAnsi" w:cstheme="minorHAnsi"/>
          <w:bCs/>
        </w:rPr>
        <w:t xml:space="preserve">kontakt z administratorem jest możliwy </w:t>
      </w:r>
      <w:r w:rsidR="006719C5">
        <w:rPr>
          <w:rFonts w:asciiTheme="minorHAnsi" w:hAnsiTheme="minorHAnsi" w:cstheme="minorHAnsi"/>
          <w:bCs/>
        </w:rPr>
        <w:t xml:space="preserve">za </w:t>
      </w:r>
      <w:r w:rsidRPr="00430457">
        <w:rPr>
          <w:rFonts w:asciiTheme="minorHAnsi" w:hAnsiTheme="minorHAnsi" w:cstheme="minorHAnsi"/>
          <w:bCs/>
        </w:rPr>
        <w:t>po</w:t>
      </w:r>
      <w:r w:rsidR="006719C5">
        <w:rPr>
          <w:rFonts w:asciiTheme="minorHAnsi" w:hAnsiTheme="minorHAnsi" w:cstheme="minorHAnsi"/>
          <w:bCs/>
        </w:rPr>
        <w:t>średnictwem</w:t>
      </w:r>
      <w:r w:rsidRPr="00430457">
        <w:rPr>
          <w:rFonts w:asciiTheme="minorHAnsi" w:hAnsiTheme="minorHAnsi" w:cstheme="minorHAnsi"/>
          <w:bCs/>
        </w:rPr>
        <w:t xml:space="preserve"> </w:t>
      </w:r>
      <w:r w:rsidR="003B6537">
        <w:rPr>
          <w:rFonts w:asciiTheme="minorHAnsi" w:hAnsiTheme="minorHAnsi" w:cstheme="minorHAnsi"/>
          <w:bCs/>
        </w:rPr>
        <w:t xml:space="preserve">poczty elektronicznej pod </w:t>
      </w:r>
      <w:r w:rsidRPr="00430457">
        <w:rPr>
          <w:rFonts w:asciiTheme="minorHAnsi" w:hAnsiTheme="minorHAnsi" w:cstheme="minorHAnsi"/>
          <w:bCs/>
        </w:rPr>
        <w:t>adres</w:t>
      </w:r>
      <w:r w:rsidR="003B6537">
        <w:rPr>
          <w:rFonts w:asciiTheme="minorHAnsi" w:hAnsiTheme="minorHAnsi" w:cstheme="minorHAnsi"/>
          <w:bCs/>
        </w:rPr>
        <w:t>em</w:t>
      </w:r>
      <w:r w:rsidRPr="00430457">
        <w:rPr>
          <w:rFonts w:asciiTheme="minorHAnsi" w:hAnsiTheme="minorHAnsi" w:cstheme="minorHAnsi"/>
          <w:bCs/>
        </w:rPr>
        <w:t xml:space="preserve"> </w:t>
      </w:r>
      <w:r w:rsidR="003B6537">
        <w:rPr>
          <w:rFonts w:asciiTheme="minorHAnsi" w:hAnsiTheme="minorHAnsi" w:cstheme="minorHAnsi"/>
          <w:bCs/>
        </w:rPr>
        <w:t>e-</w:t>
      </w:r>
      <w:r w:rsidRPr="00430457">
        <w:rPr>
          <w:rFonts w:asciiTheme="minorHAnsi" w:hAnsiTheme="minorHAnsi" w:cstheme="minorHAnsi"/>
          <w:bCs/>
        </w:rPr>
        <w:t>mail</w:t>
      </w:r>
      <w:r w:rsidR="006719C5">
        <w:rPr>
          <w:rFonts w:asciiTheme="minorHAnsi" w:hAnsiTheme="minorHAnsi" w:cstheme="minorHAnsi"/>
          <w:bCs/>
        </w:rPr>
        <w:t>:</w:t>
      </w:r>
      <w:r w:rsidRPr="00430457">
        <w:rPr>
          <w:rFonts w:asciiTheme="minorHAnsi" w:hAnsiTheme="minorHAnsi" w:cstheme="minorHAnsi"/>
          <w:bCs/>
        </w:rPr>
        <w:t xml:space="preserve"> </w:t>
      </w:r>
      <w:hyperlink r:id="rId8" w:history="1">
        <w:r w:rsidR="00430457" w:rsidRPr="00430457">
          <w:rPr>
            <w:rStyle w:val="Hipercze"/>
            <w:rFonts w:asciiTheme="minorHAnsi" w:hAnsiTheme="minorHAnsi" w:cstheme="minorHAnsi"/>
            <w:shd w:val="clear" w:color="auto" w:fill="FFFFFF"/>
          </w:rPr>
          <w:t>ipo@ipo.lukasiewicz.gov.pl</w:t>
        </w:r>
      </w:hyperlink>
      <w:r w:rsidRPr="00430457">
        <w:rPr>
          <w:rFonts w:asciiTheme="minorHAnsi" w:hAnsiTheme="minorHAnsi" w:cstheme="minorHAnsi"/>
          <w:bCs/>
          <w:sz w:val="22"/>
          <w:szCs w:val="22"/>
        </w:rPr>
        <w:t>,</w:t>
      </w:r>
    </w:p>
    <w:p w14:paraId="0E80217A" w14:textId="0D9B9E6B" w:rsidR="0043724A" w:rsidRPr="00CE0F86" w:rsidRDefault="0043724A" w:rsidP="0043724A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0457">
        <w:rPr>
          <w:rFonts w:asciiTheme="minorHAnsi" w:hAnsiTheme="minorHAnsi" w:cstheme="minorHAnsi"/>
        </w:rPr>
        <w:t xml:space="preserve">wyznaczył Inspektora Ochrony Danych, z którym w sprawach dotyczących danych osobowych oraz realizacji praw osób których dane dotyczą można kontaktować się </w:t>
      </w:r>
      <w:r w:rsidRPr="00430457">
        <w:rPr>
          <w:rFonts w:asciiTheme="minorHAnsi" w:hAnsiTheme="minorHAnsi" w:cstheme="minorHAnsi"/>
          <w:bCs/>
        </w:rPr>
        <w:t xml:space="preserve">za pomocą poczty elektronicznej pod adresem  </w:t>
      </w:r>
      <w:hyperlink r:id="rId9" w:history="1">
        <w:r w:rsidR="00430457" w:rsidRPr="00430457">
          <w:rPr>
            <w:rStyle w:val="Hipercze"/>
            <w:rFonts w:asciiTheme="minorHAnsi" w:hAnsiTheme="minorHAnsi" w:cstheme="minorHAnsi"/>
            <w:bCs/>
          </w:rPr>
          <w:t>iod@ipo.lukasiewicz.gov.pl</w:t>
        </w:r>
      </w:hyperlink>
      <w:r w:rsidR="00430457" w:rsidRPr="00430457">
        <w:rPr>
          <w:rStyle w:val="Hipercze"/>
          <w:rFonts w:asciiTheme="minorHAnsi" w:hAnsiTheme="minorHAnsi" w:cstheme="minorHAnsi"/>
          <w:bCs/>
        </w:rPr>
        <w:t xml:space="preserve"> </w:t>
      </w:r>
      <w:r w:rsidR="00430457" w:rsidRPr="00430457">
        <w:rPr>
          <w:rStyle w:val="Hipercze"/>
          <w:rFonts w:asciiTheme="minorHAnsi" w:hAnsiTheme="minorHAnsi" w:cstheme="minorHAnsi"/>
          <w:bCs/>
          <w:color w:val="auto"/>
          <w:u w:val="none"/>
        </w:rPr>
        <w:t xml:space="preserve">lub </w:t>
      </w:r>
      <w:r w:rsidR="00430457" w:rsidRPr="00430457">
        <w:rPr>
          <w:rStyle w:val="Hipercze"/>
          <w:rFonts w:asciiTheme="minorHAnsi" w:hAnsiTheme="minorHAnsi" w:cstheme="minorHAnsi"/>
          <w:bCs/>
        </w:rPr>
        <w:t>odo@ipo.waw.pl</w:t>
      </w:r>
      <w:r w:rsidRPr="00430457">
        <w:rPr>
          <w:rFonts w:asciiTheme="minorHAnsi" w:hAnsiTheme="minorHAnsi" w:cstheme="minorHAnsi"/>
          <w:bCs/>
          <w:i/>
          <w:color w:val="000000"/>
          <w:lang w:eastAsia="en-US"/>
        </w:rPr>
        <w:t xml:space="preserve"> </w:t>
      </w:r>
      <w:r w:rsidRPr="00F15E58">
        <w:rPr>
          <w:rFonts w:asciiTheme="minorHAnsi" w:hAnsiTheme="minorHAnsi" w:cstheme="minorHAnsi"/>
          <w:bCs/>
          <w:i/>
          <w:color w:val="000000"/>
          <w:sz w:val="22"/>
          <w:szCs w:val="22"/>
          <w:lang w:eastAsia="en-US"/>
        </w:rPr>
        <w:t>,</w:t>
      </w:r>
    </w:p>
    <w:p w14:paraId="64910F0C" w14:textId="77777777" w:rsidR="0043724A" w:rsidRPr="00430457" w:rsidRDefault="00981F4D" w:rsidP="0043724A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</w:rPr>
      </w:pPr>
      <w:r w:rsidRPr="00430457">
        <w:rPr>
          <w:rFonts w:asciiTheme="minorHAnsi" w:hAnsiTheme="minorHAnsi" w:cstheme="minorHAnsi"/>
          <w:bCs/>
          <w:color w:val="000000"/>
          <w:lang w:eastAsia="en-US"/>
        </w:rPr>
        <w:t>d</w:t>
      </w:r>
      <w:r w:rsidR="0043724A" w:rsidRPr="00430457">
        <w:rPr>
          <w:rFonts w:asciiTheme="minorHAnsi" w:hAnsiTheme="minorHAnsi" w:cstheme="minorHAnsi"/>
          <w:bCs/>
          <w:color w:val="000000"/>
          <w:lang w:eastAsia="en-US"/>
        </w:rPr>
        <w:t xml:space="preserve">ane </w:t>
      </w:r>
      <w:r w:rsidR="00DC3ABB" w:rsidRPr="00430457">
        <w:rPr>
          <w:rFonts w:asciiTheme="minorHAnsi" w:hAnsiTheme="minorHAnsi" w:cstheme="minorHAnsi"/>
          <w:bCs/>
          <w:color w:val="000000"/>
          <w:lang w:eastAsia="en-US"/>
        </w:rPr>
        <w:t xml:space="preserve">w celu przesłania zapytania ofertowego </w:t>
      </w:r>
      <w:r w:rsidR="0043724A" w:rsidRPr="00430457">
        <w:rPr>
          <w:rFonts w:asciiTheme="minorHAnsi" w:hAnsiTheme="minorHAnsi" w:cstheme="minorHAnsi"/>
          <w:bCs/>
          <w:color w:val="000000"/>
          <w:lang w:eastAsia="en-US"/>
        </w:rPr>
        <w:t>zostały pozyskane z p</w:t>
      </w:r>
      <w:r w:rsidR="00DC3ABB" w:rsidRPr="00430457">
        <w:rPr>
          <w:rFonts w:asciiTheme="minorHAnsi" w:hAnsiTheme="minorHAnsi" w:cstheme="minorHAnsi"/>
          <w:bCs/>
          <w:color w:val="000000"/>
          <w:lang w:eastAsia="en-US"/>
        </w:rPr>
        <w:t>ublicznie</w:t>
      </w:r>
      <w:r w:rsidR="0043724A" w:rsidRPr="00430457">
        <w:rPr>
          <w:rFonts w:asciiTheme="minorHAnsi" w:hAnsiTheme="minorHAnsi" w:cstheme="minorHAnsi"/>
          <w:bCs/>
          <w:color w:val="000000"/>
          <w:lang w:eastAsia="en-US"/>
        </w:rPr>
        <w:t xml:space="preserve"> dostępnych źródeł tj. Internet</w:t>
      </w:r>
      <w:r w:rsidR="00DC3ABB" w:rsidRPr="00430457">
        <w:rPr>
          <w:rFonts w:asciiTheme="minorHAnsi" w:hAnsiTheme="minorHAnsi" w:cstheme="minorHAnsi"/>
          <w:bCs/>
          <w:color w:val="000000"/>
          <w:lang w:eastAsia="en-US"/>
        </w:rPr>
        <w:t>.</w:t>
      </w:r>
    </w:p>
    <w:p w14:paraId="2BFB355F" w14:textId="2C0CAA2C" w:rsidR="0043724A" w:rsidRPr="00430457" w:rsidRDefault="004907A2" w:rsidP="0043724A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color w:val="000000"/>
          <w:lang w:eastAsia="en-US"/>
        </w:rPr>
        <w:t>d</w:t>
      </w:r>
      <w:r w:rsidR="0043724A" w:rsidRPr="00430457">
        <w:rPr>
          <w:rFonts w:asciiTheme="minorHAnsi" w:hAnsiTheme="minorHAnsi" w:cstheme="minorHAnsi"/>
          <w:bCs/>
          <w:color w:val="000000"/>
          <w:lang w:eastAsia="en-US"/>
        </w:rPr>
        <w:t>ane osobowe przetwarzane są w następujących celach:</w:t>
      </w:r>
    </w:p>
    <w:p w14:paraId="5F3B5A92" w14:textId="77777777" w:rsidR="0043724A" w:rsidRPr="00430457" w:rsidRDefault="0043724A" w:rsidP="004907A2">
      <w:pPr>
        <w:pStyle w:val="Akapitzlist"/>
        <w:numPr>
          <w:ilvl w:val="0"/>
          <w:numId w:val="2"/>
        </w:numPr>
        <w:ind w:left="567" w:hanging="283"/>
        <w:rPr>
          <w:rFonts w:asciiTheme="minorHAnsi" w:hAnsiTheme="minorHAnsi" w:cstheme="minorHAnsi"/>
        </w:rPr>
      </w:pPr>
      <w:r w:rsidRPr="00430457">
        <w:rPr>
          <w:rFonts w:asciiTheme="minorHAnsi" w:hAnsiTheme="minorHAnsi" w:cstheme="minorHAnsi"/>
        </w:rPr>
        <w:t>przesłania zapytania ofertowego,</w:t>
      </w:r>
    </w:p>
    <w:p w14:paraId="030E83CF" w14:textId="77777777" w:rsidR="0043724A" w:rsidRPr="00430457" w:rsidRDefault="0043724A" w:rsidP="004907A2">
      <w:pPr>
        <w:pStyle w:val="Akapitzlist"/>
        <w:numPr>
          <w:ilvl w:val="0"/>
          <w:numId w:val="2"/>
        </w:numPr>
        <w:ind w:left="567" w:hanging="283"/>
        <w:rPr>
          <w:rFonts w:asciiTheme="minorHAnsi" w:hAnsiTheme="minorHAnsi" w:cstheme="minorHAnsi"/>
        </w:rPr>
      </w:pPr>
      <w:r w:rsidRPr="00430457">
        <w:rPr>
          <w:rFonts w:asciiTheme="minorHAnsi" w:hAnsiTheme="minorHAnsi" w:cstheme="minorHAnsi"/>
        </w:rPr>
        <w:t>wyboru oferty na realizację zamówienia publicznego,</w:t>
      </w:r>
    </w:p>
    <w:p w14:paraId="5EE35DD6" w14:textId="77777777" w:rsidR="0043724A" w:rsidRPr="00430457" w:rsidRDefault="0043724A" w:rsidP="004907A2">
      <w:pPr>
        <w:pStyle w:val="Akapitzlist"/>
        <w:numPr>
          <w:ilvl w:val="0"/>
          <w:numId w:val="2"/>
        </w:numPr>
        <w:ind w:left="567" w:hanging="283"/>
        <w:rPr>
          <w:rFonts w:asciiTheme="minorHAnsi" w:hAnsiTheme="minorHAnsi" w:cstheme="minorHAnsi"/>
        </w:rPr>
      </w:pPr>
      <w:r w:rsidRPr="00430457">
        <w:rPr>
          <w:rFonts w:asciiTheme="minorHAnsi" w:hAnsiTheme="minorHAnsi" w:cstheme="minorHAnsi"/>
        </w:rPr>
        <w:t>ustalenia, obrony lub dochodzenia roszczeń,</w:t>
      </w:r>
    </w:p>
    <w:p w14:paraId="6530190B" w14:textId="64D0CA4A" w:rsidR="0043724A" w:rsidRPr="00430457" w:rsidRDefault="00430457" w:rsidP="004907A2">
      <w:pPr>
        <w:pStyle w:val="Akapitzlist"/>
        <w:numPr>
          <w:ilvl w:val="0"/>
          <w:numId w:val="2"/>
        </w:numPr>
        <w:ind w:left="567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archiwalnych</w:t>
      </w:r>
      <w:r w:rsidR="0043724A" w:rsidRPr="00430457">
        <w:rPr>
          <w:rFonts w:asciiTheme="minorHAnsi" w:hAnsiTheme="minorHAnsi" w:cstheme="minorHAnsi"/>
        </w:rPr>
        <w:t>.</w:t>
      </w:r>
    </w:p>
    <w:p w14:paraId="013DA09A" w14:textId="283C505D" w:rsidR="0043724A" w:rsidRPr="00430457" w:rsidRDefault="004907A2" w:rsidP="0043724A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bCs/>
          <w:color w:val="000000"/>
          <w:lang w:eastAsia="en-US"/>
        </w:rPr>
        <w:t>p</w:t>
      </w:r>
      <w:r w:rsidR="0043724A" w:rsidRPr="00430457">
        <w:rPr>
          <w:rFonts w:asciiTheme="minorHAnsi" w:hAnsiTheme="minorHAnsi" w:cstheme="minorHAnsi"/>
          <w:bCs/>
          <w:color w:val="000000"/>
          <w:lang w:eastAsia="en-US"/>
        </w:rPr>
        <w:t>rzesłanką legalizując</w:t>
      </w:r>
      <w:r w:rsidR="00DC3ABB" w:rsidRPr="00430457">
        <w:rPr>
          <w:rFonts w:asciiTheme="minorHAnsi" w:hAnsiTheme="minorHAnsi" w:cstheme="minorHAnsi"/>
          <w:bCs/>
          <w:color w:val="000000"/>
          <w:lang w:eastAsia="en-US"/>
        </w:rPr>
        <w:t>ą</w:t>
      </w:r>
      <w:r w:rsidR="0043724A" w:rsidRPr="00430457">
        <w:rPr>
          <w:rFonts w:asciiTheme="minorHAnsi" w:hAnsiTheme="minorHAnsi" w:cstheme="minorHAnsi"/>
          <w:bCs/>
          <w:color w:val="000000"/>
          <w:lang w:eastAsia="en-US"/>
        </w:rPr>
        <w:t xml:space="preserve"> przetwarzanie danych osobowych w</w:t>
      </w:r>
      <w:r>
        <w:rPr>
          <w:rFonts w:asciiTheme="minorHAnsi" w:hAnsiTheme="minorHAnsi" w:cstheme="minorHAnsi"/>
          <w:bCs/>
          <w:color w:val="000000"/>
          <w:lang w:eastAsia="en-US"/>
        </w:rPr>
        <w:t>e</w:t>
      </w:r>
      <w:r w:rsidR="0043724A" w:rsidRPr="00430457">
        <w:rPr>
          <w:rFonts w:asciiTheme="minorHAnsi" w:hAnsiTheme="minorHAnsi" w:cstheme="minorHAnsi"/>
          <w:bCs/>
          <w:color w:val="000000"/>
          <w:lang w:eastAsia="en-US"/>
        </w:rPr>
        <w:t xml:space="preserve"> wskazanych powyżej cel</w:t>
      </w:r>
      <w:r>
        <w:rPr>
          <w:rFonts w:asciiTheme="minorHAnsi" w:hAnsiTheme="minorHAnsi" w:cstheme="minorHAnsi"/>
          <w:bCs/>
          <w:color w:val="000000"/>
          <w:lang w:eastAsia="en-US"/>
        </w:rPr>
        <w:t>ach</w:t>
      </w:r>
      <w:r w:rsidR="0043724A" w:rsidRPr="00430457">
        <w:rPr>
          <w:rFonts w:asciiTheme="minorHAnsi" w:hAnsiTheme="minorHAnsi" w:cstheme="minorHAnsi"/>
          <w:bCs/>
          <w:color w:val="000000"/>
          <w:lang w:eastAsia="en-US"/>
        </w:rPr>
        <w:t xml:space="preserve"> jest</w:t>
      </w:r>
      <w:r w:rsidR="002020C6" w:rsidRPr="00430457">
        <w:rPr>
          <w:rFonts w:asciiTheme="minorHAnsi" w:hAnsiTheme="minorHAnsi" w:cstheme="minorHAnsi"/>
          <w:bCs/>
          <w:color w:val="000000"/>
          <w:lang w:eastAsia="en-US"/>
        </w:rPr>
        <w:t>:</w:t>
      </w:r>
      <w:r w:rsidR="0043724A" w:rsidRPr="00430457">
        <w:rPr>
          <w:rFonts w:asciiTheme="minorHAnsi" w:hAnsiTheme="minorHAnsi" w:cstheme="minorHAnsi"/>
          <w:bCs/>
          <w:color w:val="000000"/>
          <w:lang w:eastAsia="en-US"/>
        </w:rPr>
        <w:t xml:space="preserve"> </w:t>
      </w:r>
    </w:p>
    <w:p w14:paraId="3446F31C" w14:textId="2BA52C38" w:rsidR="0043724A" w:rsidRDefault="0043724A" w:rsidP="004907A2">
      <w:pPr>
        <w:pStyle w:val="Akapitzlist"/>
        <w:numPr>
          <w:ilvl w:val="7"/>
          <w:numId w:val="1"/>
        </w:numPr>
        <w:ind w:left="567" w:hanging="283"/>
        <w:jc w:val="both"/>
        <w:rPr>
          <w:rFonts w:asciiTheme="minorHAnsi" w:hAnsiTheme="minorHAnsi" w:cstheme="minorHAnsi"/>
          <w:lang w:eastAsia="en-US"/>
        </w:rPr>
      </w:pPr>
      <w:r w:rsidRPr="00430457">
        <w:rPr>
          <w:rFonts w:asciiTheme="minorHAnsi" w:hAnsiTheme="minorHAnsi" w:cstheme="minorHAnsi"/>
        </w:rPr>
        <w:t>w przypadku celu określonego w pkt 5a i 5b</w:t>
      </w:r>
      <w:r w:rsidR="002020C6" w:rsidRPr="00430457">
        <w:rPr>
          <w:rFonts w:asciiTheme="minorHAnsi" w:hAnsiTheme="minorHAnsi" w:cstheme="minorHAnsi"/>
        </w:rPr>
        <w:t>,</w:t>
      </w:r>
      <w:r w:rsidRPr="00430457">
        <w:rPr>
          <w:rFonts w:asciiTheme="minorHAnsi" w:hAnsiTheme="minorHAnsi" w:cstheme="minorHAnsi"/>
        </w:rPr>
        <w:t xml:space="preserve"> </w:t>
      </w:r>
      <w:r w:rsidR="002020C6" w:rsidRPr="00430457">
        <w:rPr>
          <w:rFonts w:asciiTheme="minorHAnsi" w:hAnsiTheme="minorHAnsi" w:cstheme="minorHAnsi"/>
        </w:rPr>
        <w:t xml:space="preserve">art. 6 ust. 1 lit. c) RODO, tj. </w:t>
      </w:r>
      <w:r w:rsidRPr="00430457">
        <w:rPr>
          <w:rFonts w:asciiTheme="minorHAnsi" w:hAnsiTheme="minorHAnsi" w:cstheme="minorHAnsi"/>
        </w:rPr>
        <w:t xml:space="preserve">przetwarzanie jest niezbędne do wypełnienia obowiązku prawnego ciążącego na administratorze wynikającego z przepisów ustawy </w:t>
      </w:r>
      <w:r w:rsidR="001012A7">
        <w:rPr>
          <w:rFonts w:asciiTheme="minorHAnsi" w:hAnsiTheme="minorHAnsi" w:cstheme="minorHAnsi"/>
        </w:rPr>
        <w:br/>
      </w:r>
      <w:r w:rsidRPr="00430457">
        <w:rPr>
          <w:rFonts w:asciiTheme="minorHAnsi" w:hAnsiTheme="minorHAnsi" w:cstheme="minorHAnsi"/>
        </w:rPr>
        <w:t xml:space="preserve">z dnia </w:t>
      </w:r>
      <w:r w:rsidR="003B6537">
        <w:rPr>
          <w:rFonts w:asciiTheme="minorHAnsi" w:hAnsiTheme="minorHAnsi" w:cstheme="minorHAnsi"/>
        </w:rPr>
        <w:t>11</w:t>
      </w:r>
      <w:r w:rsidRPr="00430457">
        <w:rPr>
          <w:rFonts w:asciiTheme="minorHAnsi" w:hAnsiTheme="minorHAnsi" w:cstheme="minorHAnsi"/>
        </w:rPr>
        <w:t xml:space="preserve"> </w:t>
      </w:r>
      <w:r w:rsidR="003B6537">
        <w:rPr>
          <w:rFonts w:asciiTheme="minorHAnsi" w:hAnsiTheme="minorHAnsi" w:cstheme="minorHAnsi"/>
        </w:rPr>
        <w:t>września</w:t>
      </w:r>
      <w:r w:rsidRPr="00430457">
        <w:rPr>
          <w:rFonts w:asciiTheme="minorHAnsi" w:hAnsiTheme="minorHAnsi" w:cstheme="minorHAnsi"/>
        </w:rPr>
        <w:t xml:space="preserve"> 20</w:t>
      </w:r>
      <w:r w:rsidR="00C83BFA">
        <w:rPr>
          <w:rFonts w:asciiTheme="minorHAnsi" w:hAnsiTheme="minorHAnsi" w:cstheme="minorHAnsi"/>
        </w:rPr>
        <w:t>19</w:t>
      </w:r>
      <w:r w:rsidRPr="00430457">
        <w:rPr>
          <w:rFonts w:asciiTheme="minorHAnsi" w:hAnsiTheme="minorHAnsi" w:cstheme="minorHAnsi"/>
        </w:rPr>
        <w:t>r. prawo zamówień publicznych i wewnętrznych regulaminów wydanych na tej podstawie,</w:t>
      </w:r>
    </w:p>
    <w:p w14:paraId="4A640798" w14:textId="77777777" w:rsidR="004907A2" w:rsidRDefault="001012A7" w:rsidP="004907A2">
      <w:pPr>
        <w:pStyle w:val="Akapitzlist"/>
        <w:numPr>
          <w:ilvl w:val="7"/>
          <w:numId w:val="1"/>
        </w:numPr>
        <w:ind w:left="567" w:hanging="283"/>
        <w:jc w:val="both"/>
        <w:rPr>
          <w:rFonts w:asciiTheme="minorHAnsi" w:hAnsiTheme="minorHAnsi" w:cstheme="minorHAnsi"/>
          <w:lang w:eastAsia="en-US"/>
        </w:rPr>
      </w:pPr>
      <w:r w:rsidRPr="004907A2">
        <w:rPr>
          <w:rFonts w:asciiTheme="minorHAnsi" w:hAnsiTheme="minorHAnsi" w:cstheme="minorHAnsi"/>
        </w:rPr>
        <w:t>w przypadku celu określonego w art. 5c, art. 6 ust. 1 lit. f) RODO, tj. przetwarzanie jest niezbędne dla prawnie usprawiedliwionych celów administratora które przejawiają się w ewentualnym ustaleniu, obronie lub dochodzeniu roszczeń mogących powstać w związku z wyborem najkorzystniejszej oferty,</w:t>
      </w:r>
    </w:p>
    <w:p w14:paraId="32D78F1E" w14:textId="79D27E26" w:rsidR="0043724A" w:rsidRPr="004907A2" w:rsidRDefault="0043724A" w:rsidP="004907A2">
      <w:pPr>
        <w:pStyle w:val="Akapitzlist"/>
        <w:numPr>
          <w:ilvl w:val="7"/>
          <w:numId w:val="1"/>
        </w:numPr>
        <w:ind w:left="567" w:hanging="283"/>
        <w:jc w:val="both"/>
        <w:rPr>
          <w:rFonts w:asciiTheme="minorHAnsi" w:hAnsiTheme="minorHAnsi" w:cstheme="minorHAnsi"/>
          <w:lang w:eastAsia="en-US"/>
        </w:rPr>
      </w:pPr>
      <w:r w:rsidRPr="004907A2">
        <w:rPr>
          <w:rFonts w:asciiTheme="minorHAnsi" w:hAnsiTheme="minorHAnsi" w:cstheme="minorHAnsi"/>
        </w:rPr>
        <w:t xml:space="preserve">w przypadku celu określonego w pkt </w:t>
      </w:r>
      <w:r w:rsidR="00123A9A">
        <w:rPr>
          <w:rFonts w:asciiTheme="minorHAnsi" w:hAnsiTheme="minorHAnsi" w:cstheme="minorHAnsi"/>
        </w:rPr>
        <w:t>5d</w:t>
      </w:r>
      <w:r w:rsidR="002020C6" w:rsidRPr="004907A2">
        <w:rPr>
          <w:rFonts w:asciiTheme="minorHAnsi" w:hAnsiTheme="minorHAnsi" w:cstheme="minorHAnsi"/>
        </w:rPr>
        <w:t>, art. 6 ust. 1 lit. c) RODO, tj.</w:t>
      </w:r>
      <w:r w:rsidRPr="004907A2">
        <w:rPr>
          <w:rFonts w:asciiTheme="minorHAnsi" w:hAnsiTheme="minorHAnsi" w:cstheme="minorHAnsi"/>
        </w:rPr>
        <w:t xml:space="preserve"> przetwarzanie jest niezbędne do wypełnienia obowiązku prawnego wynikającego z ustawy z dnia 14 lipca 1983r. o narodowym zasobie archiwalnym i archiwach,</w:t>
      </w:r>
    </w:p>
    <w:p w14:paraId="420F6DA6" w14:textId="59E04ED1" w:rsidR="0043724A" w:rsidRPr="004907A2" w:rsidRDefault="004907A2" w:rsidP="0043724A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</w:rPr>
        <w:t>o</w:t>
      </w:r>
      <w:r w:rsidRPr="004907A2">
        <w:rPr>
          <w:rFonts w:asciiTheme="minorHAnsi" w:hAnsiTheme="minorHAnsi" w:cstheme="minorHAnsi"/>
        </w:rPr>
        <w:t xml:space="preserve">dbiorcami danych osobowych są </w:t>
      </w:r>
      <w:r w:rsidRPr="004907A2">
        <w:rPr>
          <w:rFonts w:asciiTheme="minorHAnsi" w:hAnsiTheme="minorHAnsi" w:cstheme="minorHAnsi"/>
          <w:iCs/>
        </w:rPr>
        <w:t>usługobiorcy i jego upoważnieni pracownicy, którym przekazano przetwarzanie danych osobowych na potrzeby rea</w:t>
      </w:r>
      <w:r>
        <w:rPr>
          <w:rFonts w:asciiTheme="minorHAnsi" w:hAnsiTheme="minorHAnsi" w:cstheme="minorHAnsi"/>
          <w:iCs/>
        </w:rPr>
        <w:t>lizacji usług świadczonych dla a</w:t>
      </w:r>
      <w:r w:rsidRPr="004907A2">
        <w:rPr>
          <w:rFonts w:asciiTheme="minorHAnsi" w:hAnsiTheme="minorHAnsi" w:cstheme="minorHAnsi"/>
          <w:iCs/>
        </w:rPr>
        <w:t>dministratora, na podstawie zawartych umów powierzenia, w szczególności podmioty świadczące usługi prawne i doradcze.</w:t>
      </w:r>
    </w:p>
    <w:p w14:paraId="64EE6084" w14:textId="682DCCA3" w:rsidR="0043724A" w:rsidRPr="004907A2" w:rsidRDefault="004907A2" w:rsidP="0043724A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iCs/>
        </w:rPr>
        <w:t>o</w:t>
      </w:r>
      <w:r w:rsidR="0043724A" w:rsidRPr="004907A2">
        <w:rPr>
          <w:rFonts w:asciiTheme="minorHAnsi" w:hAnsiTheme="minorHAnsi" w:cstheme="minorHAnsi"/>
          <w:iCs/>
        </w:rPr>
        <w:t xml:space="preserve">soba której dane dotyczą </w:t>
      </w:r>
      <w:r w:rsidR="0043724A" w:rsidRPr="004907A2">
        <w:rPr>
          <w:rFonts w:asciiTheme="minorHAnsi" w:hAnsiTheme="minorHAnsi" w:cstheme="minorHAnsi"/>
        </w:rPr>
        <w:t xml:space="preserve">może skorzystać wobec </w:t>
      </w:r>
      <w:r w:rsidRPr="004907A2">
        <w:rPr>
          <w:rFonts w:asciiTheme="minorHAnsi" w:hAnsiTheme="minorHAnsi" w:cstheme="minorHAnsi"/>
        </w:rPr>
        <w:t>a</w:t>
      </w:r>
      <w:r w:rsidR="0043724A" w:rsidRPr="004907A2">
        <w:rPr>
          <w:rFonts w:asciiTheme="minorHAnsi" w:hAnsiTheme="minorHAnsi" w:cstheme="minorHAnsi"/>
        </w:rPr>
        <w:t>dministratora z następujących praw:</w:t>
      </w:r>
    </w:p>
    <w:p w14:paraId="27F99CFE" w14:textId="4B1A782D" w:rsidR="0043724A" w:rsidRDefault="0043724A" w:rsidP="004907A2">
      <w:pPr>
        <w:pStyle w:val="Akapitzlist"/>
        <w:numPr>
          <w:ilvl w:val="7"/>
          <w:numId w:val="1"/>
        </w:numPr>
        <w:ind w:left="567" w:hanging="283"/>
        <w:jc w:val="both"/>
        <w:rPr>
          <w:rFonts w:asciiTheme="minorHAnsi" w:hAnsiTheme="minorHAnsi" w:cstheme="minorHAnsi"/>
          <w:lang w:eastAsia="en-US"/>
        </w:rPr>
      </w:pPr>
      <w:r w:rsidRPr="004907A2">
        <w:rPr>
          <w:rFonts w:asciiTheme="minorHAnsi" w:hAnsiTheme="minorHAnsi" w:cstheme="minorHAnsi"/>
        </w:rPr>
        <w:t>prawa do żądania dostępu do swoich danych osobowych oraz do ich sprost</w:t>
      </w:r>
      <w:r w:rsidR="00924CCD" w:rsidRPr="004907A2">
        <w:rPr>
          <w:rFonts w:asciiTheme="minorHAnsi" w:hAnsiTheme="minorHAnsi" w:cstheme="minorHAnsi"/>
        </w:rPr>
        <w:t>owania (art. 15 i art. 16 RODO)</w:t>
      </w:r>
      <w:r w:rsidRPr="004907A2">
        <w:rPr>
          <w:rFonts w:asciiTheme="minorHAnsi" w:hAnsiTheme="minorHAnsi" w:cstheme="minorHAnsi"/>
          <w:lang w:eastAsia="en-US"/>
        </w:rPr>
        <w:t xml:space="preserve">. W przypadku prawa do sprostowania danych, nie może ono skutkować zmianą elementów oferty podlegających ocenie, zgłoszonych </w:t>
      </w:r>
      <w:r w:rsidR="004907A2">
        <w:rPr>
          <w:rFonts w:asciiTheme="minorHAnsi" w:hAnsiTheme="minorHAnsi" w:cstheme="minorHAnsi"/>
          <w:lang w:eastAsia="en-US"/>
        </w:rPr>
        <w:t>po terminie na przesłanie ofert,</w:t>
      </w:r>
    </w:p>
    <w:p w14:paraId="2E088B79" w14:textId="77777777" w:rsidR="0043724A" w:rsidRDefault="0043724A" w:rsidP="004907A2">
      <w:pPr>
        <w:pStyle w:val="Akapitzlist"/>
        <w:numPr>
          <w:ilvl w:val="7"/>
          <w:numId w:val="1"/>
        </w:numPr>
        <w:ind w:left="567" w:hanging="283"/>
        <w:jc w:val="both"/>
        <w:rPr>
          <w:rFonts w:asciiTheme="minorHAnsi" w:hAnsiTheme="minorHAnsi" w:cstheme="minorHAnsi"/>
          <w:lang w:eastAsia="en-US"/>
        </w:rPr>
      </w:pPr>
      <w:r w:rsidRPr="004907A2">
        <w:rPr>
          <w:rFonts w:asciiTheme="minorHAnsi" w:hAnsiTheme="minorHAnsi" w:cstheme="minorHAnsi"/>
        </w:rPr>
        <w:t>prawa do ograniczenia przetwarzania jej danych w sytuacjach i na zasadach wskazanych w art. 18 RODO,</w:t>
      </w:r>
    </w:p>
    <w:p w14:paraId="18DB7A93" w14:textId="77777777" w:rsidR="0043724A" w:rsidRDefault="0043724A" w:rsidP="004907A2">
      <w:pPr>
        <w:pStyle w:val="Akapitzlist"/>
        <w:numPr>
          <w:ilvl w:val="7"/>
          <w:numId w:val="1"/>
        </w:numPr>
        <w:ind w:left="567" w:hanging="283"/>
        <w:jc w:val="both"/>
        <w:rPr>
          <w:rFonts w:asciiTheme="minorHAnsi" w:hAnsiTheme="minorHAnsi" w:cstheme="minorHAnsi"/>
          <w:lang w:eastAsia="en-US"/>
        </w:rPr>
      </w:pPr>
      <w:r w:rsidRPr="004907A2">
        <w:rPr>
          <w:rFonts w:asciiTheme="minorHAnsi" w:hAnsiTheme="minorHAnsi" w:cstheme="minorHAnsi"/>
        </w:rPr>
        <w:t>prawa do wniesienia sprzeciwu w przypadku przetwarzania danych w oparciu o przesłankę prawnie usprawiedliwionego celu, chyba że wykaże istnienie podstaw do ustalenia, dochodzenia lub obrony roszczeń,</w:t>
      </w:r>
    </w:p>
    <w:p w14:paraId="36FA162C" w14:textId="1BDBED8C" w:rsidR="0043724A" w:rsidRPr="004907A2" w:rsidRDefault="0043724A" w:rsidP="004907A2">
      <w:pPr>
        <w:pStyle w:val="Akapitzlist"/>
        <w:numPr>
          <w:ilvl w:val="7"/>
          <w:numId w:val="1"/>
        </w:numPr>
        <w:ind w:left="567" w:hanging="283"/>
        <w:jc w:val="both"/>
        <w:rPr>
          <w:rFonts w:asciiTheme="minorHAnsi" w:hAnsiTheme="minorHAnsi" w:cstheme="minorHAnsi"/>
          <w:lang w:eastAsia="en-US"/>
        </w:rPr>
      </w:pPr>
      <w:r w:rsidRPr="004907A2">
        <w:rPr>
          <w:rFonts w:asciiTheme="minorHAnsi" w:hAnsiTheme="minorHAnsi" w:cstheme="minorHAnsi"/>
          <w:iCs/>
        </w:rPr>
        <w:t>osoba, której dane dotyczą ma prawo wnieść w skargę na przetwarza</w:t>
      </w:r>
      <w:r w:rsidR="004907A2">
        <w:rPr>
          <w:rFonts w:asciiTheme="minorHAnsi" w:hAnsiTheme="minorHAnsi" w:cstheme="minorHAnsi"/>
          <w:iCs/>
        </w:rPr>
        <w:t>nie jej danych osobowych przez a</w:t>
      </w:r>
      <w:r w:rsidRPr="004907A2">
        <w:rPr>
          <w:rFonts w:asciiTheme="minorHAnsi" w:hAnsiTheme="minorHAnsi" w:cstheme="minorHAnsi"/>
          <w:iCs/>
        </w:rPr>
        <w:t>dministratora do Prezesa Urzędu Ochrony Danych Osobowych (adres: ul. Stawki 2, 00-193 Warszawa),</w:t>
      </w:r>
    </w:p>
    <w:p w14:paraId="33315560" w14:textId="77777777" w:rsidR="0043724A" w:rsidRPr="004907A2" w:rsidRDefault="0043724A" w:rsidP="004907A2">
      <w:pPr>
        <w:pStyle w:val="Akapitzlist"/>
        <w:numPr>
          <w:ilvl w:val="7"/>
          <w:numId w:val="1"/>
        </w:numPr>
        <w:ind w:left="567" w:hanging="283"/>
        <w:jc w:val="both"/>
        <w:rPr>
          <w:rFonts w:asciiTheme="minorHAnsi" w:hAnsiTheme="minorHAnsi" w:cstheme="minorHAnsi"/>
          <w:lang w:eastAsia="en-US"/>
        </w:rPr>
      </w:pPr>
      <w:r w:rsidRPr="004907A2">
        <w:rPr>
          <w:rFonts w:asciiTheme="minorHAnsi" w:hAnsiTheme="minorHAnsi" w:cstheme="minorHAnsi"/>
          <w:iCs/>
        </w:rPr>
        <w:t>prawa, o których mowa w art. 17 i 22 RODO ze względu na brak spełnienia określonych w nich przesłanek w prowadzonym postępowaniu na wybór najlepszej oferty nie będą realizowane.</w:t>
      </w:r>
      <w:r w:rsidRPr="004907A2">
        <w:rPr>
          <w:rFonts w:asciiTheme="minorHAnsi" w:hAnsiTheme="minorHAnsi" w:cstheme="minorHAnsi"/>
          <w:iCs/>
          <w:sz w:val="22"/>
          <w:szCs w:val="22"/>
        </w:rPr>
        <w:t xml:space="preserve">   </w:t>
      </w:r>
      <w:r w:rsidRPr="004907A2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06A510FB" w14:textId="6824416E" w:rsidR="0043724A" w:rsidRPr="006719C5" w:rsidRDefault="006719C5" w:rsidP="008A4D83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43724A" w:rsidRPr="006719C5">
        <w:rPr>
          <w:rFonts w:asciiTheme="minorHAnsi" w:hAnsiTheme="minorHAnsi" w:cstheme="minorHAnsi"/>
        </w:rPr>
        <w:t>ane osobowe będą przechowywane:</w:t>
      </w:r>
    </w:p>
    <w:p w14:paraId="489EBBC5" w14:textId="51EF13D8" w:rsidR="006719C5" w:rsidRDefault="006719C5" w:rsidP="006719C5">
      <w:pPr>
        <w:pStyle w:val="Akapitzlist1"/>
        <w:numPr>
          <w:ilvl w:val="7"/>
          <w:numId w:val="1"/>
        </w:numPr>
        <w:spacing w:after="0" w:line="259" w:lineRule="auto"/>
        <w:ind w:left="567" w:hanging="283"/>
        <w:jc w:val="both"/>
        <w:rPr>
          <w:sz w:val="20"/>
          <w:szCs w:val="20"/>
        </w:rPr>
      </w:pPr>
      <w:r w:rsidRPr="000D6B30">
        <w:rPr>
          <w:sz w:val="20"/>
          <w:szCs w:val="20"/>
        </w:rPr>
        <w:t>4 lat</w:t>
      </w:r>
      <w:r>
        <w:rPr>
          <w:sz w:val="20"/>
          <w:szCs w:val="20"/>
        </w:rPr>
        <w:t>a</w:t>
      </w:r>
      <w:r w:rsidRPr="000D6B30">
        <w:rPr>
          <w:sz w:val="20"/>
          <w:szCs w:val="20"/>
        </w:rPr>
        <w:t xml:space="preserve"> od </w:t>
      </w:r>
      <w:r>
        <w:rPr>
          <w:sz w:val="20"/>
          <w:szCs w:val="20"/>
        </w:rPr>
        <w:t>momentu dokonania wyboru najkorzystniejszej oferty,</w:t>
      </w:r>
    </w:p>
    <w:p w14:paraId="0C965E25" w14:textId="77777777" w:rsidR="006719C5" w:rsidRDefault="006719C5" w:rsidP="006719C5">
      <w:pPr>
        <w:pStyle w:val="Akapitzlist1"/>
        <w:numPr>
          <w:ilvl w:val="7"/>
          <w:numId w:val="1"/>
        </w:numPr>
        <w:spacing w:after="0" w:line="259" w:lineRule="auto"/>
        <w:ind w:left="567" w:hanging="283"/>
        <w:jc w:val="both"/>
        <w:rPr>
          <w:sz w:val="20"/>
          <w:szCs w:val="20"/>
        </w:rPr>
      </w:pPr>
      <w:r w:rsidRPr="006719C5">
        <w:rPr>
          <w:sz w:val="20"/>
          <w:szCs w:val="20"/>
        </w:rPr>
        <w:t>w przypadku realizacji roszczeń przysługujących oferentom w związku z wyborem wykonawcy dane będą przetwarzane do wyczerpania przysługujących stronom środków ochrony prawnej,</w:t>
      </w:r>
    </w:p>
    <w:p w14:paraId="10B74F26" w14:textId="77777777" w:rsidR="006719C5" w:rsidRPr="006719C5" w:rsidRDefault="006719C5" w:rsidP="006719C5">
      <w:pPr>
        <w:pStyle w:val="Akapitzlist1"/>
        <w:numPr>
          <w:ilvl w:val="7"/>
          <w:numId w:val="1"/>
        </w:numPr>
        <w:spacing w:after="0" w:line="259" w:lineRule="auto"/>
        <w:ind w:left="567" w:hanging="283"/>
        <w:jc w:val="both"/>
        <w:rPr>
          <w:sz w:val="20"/>
          <w:szCs w:val="20"/>
        </w:rPr>
      </w:pPr>
      <w:r w:rsidRPr="006719C5">
        <w:rPr>
          <w:sz w:val="20"/>
          <w:szCs w:val="20"/>
        </w:rPr>
        <w:lastRenderedPageBreak/>
        <w:t>w celach archiwalnych wieczyście zgodnie z okresami przewidzianymi dla tych celów przez przepisy o narodowym zasobie archiwalnym i archiwach.</w:t>
      </w:r>
    </w:p>
    <w:p w14:paraId="4FA72D85" w14:textId="62787A92" w:rsidR="00DF5460" w:rsidRPr="00123A9A" w:rsidRDefault="0043724A" w:rsidP="00123A9A">
      <w:pPr>
        <w:pStyle w:val="Akapitzlist1"/>
        <w:numPr>
          <w:ilvl w:val="0"/>
          <w:numId w:val="1"/>
        </w:numPr>
        <w:spacing w:after="0" w:line="259" w:lineRule="auto"/>
        <w:ind w:left="284" w:hanging="284"/>
        <w:jc w:val="both"/>
        <w:rPr>
          <w:sz w:val="20"/>
          <w:szCs w:val="20"/>
        </w:rPr>
      </w:pPr>
      <w:r w:rsidRPr="006719C5">
        <w:rPr>
          <w:rFonts w:asciiTheme="minorHAnsi" w:hAnsiTheme="minorHAnsi" w:cstheme="minorHAnsi"/>
          <w:bCs/>
          <w:sz w:val="20"/>
          <w:szCs w:val="20"/>
        </w:rPr>
        <w:t>Podanie danych osobowych jest dobrowolne jednak niezbędne do udziału w wyborze najkorzystniejszej oferty na realizację zamówienia publicznego. Niepodanie danych osobowych skutkuje brakiem udziału w postępowaniu ofertowym i oceny złożonej oferty oraz zawarcia umowy na realizację zamówienia</w:t>
      </w:r>
      <w:r w:rsidRPr="006719C5">
        <w:rPr>
          <w:rFonts w:asciiTheme="minorHAnsi" w:hAnsiTheme="minorHAnsi" w:cstheme="minorHAnsi"/>
          <w:sz w:val="20"/>
          <w:szCs w:val="20"/>
        </w:rPr>
        <w:t>.</w:t>
      </w:r>
    </w:p>
    <w:sectPr w:rsidR="00DF5460" w:rsidRPr="00123A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E7D33"/>
    <w:multiLevelType w:val="multilevel"/>
    <w:tmpl w:val="1D84A9C2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" w15:restartNumberingAfterBreak="0">
    <w:nsid w:val="0DE00E4A"/>
    <w:multiLevelType w:val="hybridMultilevel"/>
    <w:tmpl w:val="A050B37C"/>
    <w:lvl w:ilvl="0" w:tplc="D310B252">
      <w:start w:val="1"/>
      <w:numFmt w:val="lowerLetter"/>
      <w:lvlText w:val="%1)"/>
      <w:lvlJc w:val="left"/>
      <w:pPr>
        <w:ind w:left="1353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3FF263C8"/>
    <w:multiLevelType w:val="hybridMultilevel"/>
    <w:tmpl w:val="AD6EFDD4"/>
    <w:lvl w:ilvl="0" w:tplc="D6CE449A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D8943B42">
      <w:start w:val="10"/>
      <w:numFmt w:val="decimal"/>
      <w:lvlText w:val="%2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7">
      <w:start w:val="1"/>
      <w:numFmt w:val="lowerLetter"/>
      <w:lvlText w:val="%8)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7203796"/>
    <w:multiLevelType w:val="hybridMultilevel"/>
    <w:tmpl w:val="1804CE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948661">
    <w:abstractNumId w:val="2"/>
  </w:num>
  <w:num w:numId="2" w16cid:durableId="492721205">
    <w:abstractNumId w:val="3"/>
  </w:num>
  <w:num w:numId="3" w16cid:durableId="1713772493">
    <w:abstractNumId w:val="0"/>
  </w:num>
  <w:num w:numId="4" w16cid:durableId="751926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24A"/>
    <w:rsid w:val="0000623E"/>
    <w:rsid w:val="00007006"/>
    <w:rsid w:val="0004254F"/>
    <w:rsid w:val="000B1D21"/>
    <w:rsid w:val="000E6BBD"/>
    <w:rsid w:val="001012A7"/>
    <w:rsid w:val="00123A9A"/>
    <w:rsid w:val="00194D86"/>
    <w:rsid w:val="002020C6"/>
    <w:rsid w:val="002B2CF3"/>
    <w:rsid w:val="003B6537"/>
    <w:rsid w:val="00430457"/>
    <w:rsid w:val="0043724A"/>
    <w:rsid w:val="004907A2"/>
    <w:rsid w:val="004F6267"/>
    <w:rsid w:val="0056517D"/>
    <w:rsid w:val="00632A33"/>
    <w:rsid w:val="00670442"/>
    <w:rsid w:val="006719C5"/>
    <w:rsid w:val="006F1E55"/>
    <w:rsid w:val="008A4D83"/>
    <w:rsid w:val="00924CCD"/>
    <w:rsid w:val="009454FC"/>
    <w:rsid w:val="00981F4D"/>
    <w:rsid w:val="00995DB8"/>
    <w:rsid w:val="009D21B2"/>
    <w:rsid w:val="00A50626"/>
    <w:rsid w:val="00A62ABD"/>
    <w:rsid w:val="00B01AFB"/>
    <w:rsid w:val="00C83BFA"/>
    <w:rsid w:val="00C85C4D"/>
    <w:rsid w:val="00CF15CB"/>
    <w:rsid w:val="00D40525"/>
    <w:rsid w:val="00DC3ABB"/>
    <w:rsid w:val="00DF5460"/>
    <w:rsid w:val="00E51897"/>
    <w:rsid w:val="00E547AE"/>
    <w:rsid w:val="00E8680B"/>
    <w:rsid w:val="00F73F8E"/>
    <w:rsid w:val="00F97272"/>
    <w:rsid w:val="00FE1323"/>
    <w:rsid w:val="00FE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C1DB5"/>
  <w15:docId w15:val="{105C8C8F-2183-4820-AB9D-8F535656B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43724A"/>
    <w:rPr>
      <w:color w:val="0000FF"/>
      <w:u w:val="single"/>
    </w:rPr>
  </w:style>
  <w:style w:type="character" w:customStyle="1" w:styleId="AkapitzlistZnak">
    <w:name w:val="Akapit z listą Znak"/>
    <w:aliases w:val="CW_Lista Znak,sw tekst Znak,Adresat stanowisko Znak"/>
    <w:link w:val="Akapitzlist"/>
    <w:uiPriority w:val="99"/>
    <w:qFormat/>
    <w:locked/>
    <w:rsid w:val="004372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sw tekst,Adresat stanowisko"/>
    <w:basedOn w:val="Normalny"/>
    <w:link w:val="AkapitzlistZnak"/>
    <w:uiPriority w:val="99"/>
    <w:qFormat/>
    <w:rsid w:val="0043724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E6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672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67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6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672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7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672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6719C5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po@ipo.lukasiewicz.gov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iod@ipo.lukasiewic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F0AE0A56BEB04494C0CF3FE4F18ED8" ma:contentTypeVersion="3" ma:contentTypeDescription="Utwórz nowy dokument." ma:contentTypeScope="" ma:versionID="8eeaf51fee054b190c6e21a9a2dec362">
  <xsd:schema xmlns:xsd="http://www.w3.org/2001/XMLSchema" xmlns:xs="http://www.w3.org/2001/XMLSchema" xmlns:p="http://schemas.microsoft.com/office/2006/metadata/properties" xmlns:ns3="ea9ae66d-9718-47fc-9eb4-da5dba65b7c1" targetNamespace="http://schemas.microsoft.com/office/2006/metadata/properties" ma:root="true" ma:fieldsID="3c25f6d8590d8a36e7cc55568b55ace4" ns3:_="">
    <xsd:import namespace="ea9ae66d-9718-47fc-9eb4-da5dba65b7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ae66d-9718-47fc-9eb4-da5dba65b7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5B6257-39D4-4E12-B482-BDF1B82749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3FB0DA-E744-4496-8EF9-53EADF1168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A7AE88-5408-4B94-98F0-9F88B94B7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9ae66d-9718-47fc-9eb4-da5dba65b7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646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OPI PIB</Company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Tołpa</dc:creator>
  <cp:lastModifiedBy>Iwona Herszlikowicz | Łukasiewicz – IPO</cp:lastModifiedBy>
  <cp:revision>14</cp:revision>
  <dcterms:created xsi:type="dcterms:W3CDTF">2023-07-12T07:20:00Z</dcterms:created>
  <dcterms:modified xsi:type="dcterms:W3CDTF">2025-10-08T06:25:00Z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0x010100C4F0AE0A56BEB04494C0CF3FE4F18ED8</vt:lpwstr>
  </property>
</Properties>
</file>